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13948"/>
      </w:tblGrid>
      <w:tr w:rsidR="00A8133F" w14:paraId="5BBF7445" w14:textId="77777777" w:rsidTr="00A8133F">
        <w:trPr>
          <w:trHeight w:val="8212"/>
        </w:trPr>
        <w:tc>
          <w:tcPr>
            <w:tcW w:w="13948" w:type="dxa"/>
            <w:vAlign w:val="center"/>
          </w:tcPr>
          <w:p w14:paraId="399C991A" w14:textId="77777777" w:rsidR="00080C6F" w:rsidRDefault="00080C6F" w:rsidP="00A8133F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  <w:r w:rsidRPr="00080C6F"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 xml:space="preserve">PIETEIKUMS dalībai KORĪ 2026./2027.m.g. </w:t>
            </w:r>
          </w:p>
          <w:p w14:paraId="6C67A694" w14:textId="77777777" w:rsidR="00080C6F" w:rsidRDefault="00080C6F" w:rsidP="00A8133F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</w:p>
          <w:p w14:paraId="67B5358C" w14:textId="4CBC5818" w:rsidR="00A8133F" w:rsidRDefault="00A8133F" w:rsidP="00A8133F">
            <w:pPr>
              <w:jc w:val="center"/>
              <w:rPr>
                <w:i/>
                <w:iCs/>
                <w:sz w:val="40"/>
                <w:szCs w:val="40"/>
              </w:rPr>
            </w:pPr>
            <w:proofErr w:type="spellStart"/>
            <w:r w:rsidRPr="00A8133F">
              <w:rPr>
                <w:i/>
                <w:iCs/>
                <w:sz w:val="40"/>
                <w:szCs w:val="40"/>
              </w:rPr>
              <w:t>Ctrl+klikšķis</w:t>
            </w:r>
            <w:proofErr w:type="spellEnd"/>
            <w:r w:rsidRPr="00A8133F">
              <w:rPr>
                <w:i/>
                <w:iCs/>
                <w:sz w:val="40"/>
                <w:szCs w:val="40"/>
              </w:rPr>
              <w:t xml:space="preserve"> – atvērt saiti</w:t>
            </w:r>
          </w:p>
          <w:p w14:paraId="708C5EDE" w14:textId="77777777" w:rsidR="00A8133F" w:rsidRPr="00A8133F" w:rsidRDefault="00A8133F" w:rsidP="00A8133F">
            <w:pPr>
              <w:jc w:val="center"/>
              <w:rPr>
                <w:i/>
                <w:iCs/>
                <w:sz w:val="40"/>
                <w:szCs w:val="40"/>
              </w:rPr>
            </w:pPr>
          </w:p>
          <w:p w14:paraId="289FF892" w14:textId="12128C7A" w:rsidR="00F57DBE" w:rsidRPr="00080C6F" w:rsidRDefault="00080C6F" w:rsidP="00F57DBE">
            <w:pPr>
              <w:jc w:val="center"/>
              <w:rPr>
                <w:rFonts w:cstheme="minorHAnsi"/>
                <w:sz w:val="72"/>
                <w:szCs w:val="72"/>
              </w:rPr>
            </w:pPr>
            <w:hyperlink r:id="rId4" w:history="1">
              <w:r w:rsidRPr="00080C6F">
                <w:rPr>
                  <w:rStyle w:val="Hipersaite"/>
                  <w:rFonts w:cstheme="minorHAnsi"/>
                  <w:sz w:val="72"/>
                  <w:szCs w:val="72"/>
                </w:rPr>
                <w:t>https://ej.uz/dalība_korī_2026-27</w:t>
              </w:r>
            </w:hyperlink>
          </w:p>
          <w:p w14:paraId="24F8F48C" w14:textId="77777777" w:rsidR="00080C6F" w:rsidRDefault="00080C6F" w:rsidP="00F57DBE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</w:p>
          <w:p w14:paraId="3B202886" w14:textId="1B37F352" w:rsidR="00080C6F" w:rsidRDefault="00080C6F" w:rsidP="00F57DBE">
            <w:pPr>
              <w:jc w:val="center"/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</w:pPr>
            <w:r w:rsidRPr="00080C6F">
              <w:rPr>
                <w:rFonts w:ascii="docs-Roboto" w:hAnsi="docs-Roboto"/>
                <w:color w:val="202124"/>
                <w:sz w:val="48"/>
                <w:szCs w:val="48"/>
                <w:shd w:val="clear" w:color="auto" w:fill="FFFFFF"/>
              </w:rPr>
              <w:t>KORA klasei OBLIGĀTS priekšmets - pieteikums NAV jāpilda!</w:t>
            </w:r>
          </w:p>
        </w:tc>
      </w:tr>
    </w:tbl>
    <w:p w14:paraId="1CEE24F0" w14:textId="77777777" w:rsidR="00A8133F" w:rsidRDefault="00A8133F" w:rsidP="00A8133F"/>
    <w:sectPr w:rsidR="00A8133F" w:rsidSect="00A8133F">
      <w:pgSz w:w="16838" w:h="11906" w:orient="landscape"/>
      <w:pgMar w:top="1800" w:right="1440" w:bottom="1135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docs-Robot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33F"/>
    <w:rsid w:val="00080C6F"/>
    <w:rsid w:val="00A8133F"/>
    <w:rsid w:val="00F57DBE"/>
    <w:rsid w:val="00F87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86002F"/>
  <w15:chartTrackingRefBased/>
  <w15:docId w15:val="{3FCE5260-E373-458B-9BA7-D8D29900A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A8133F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8133F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813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j.uz/dal&#299;ba_kor&#299;_2026-27" TargetMode="Externa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138</Words>
  <Characters>79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</dc:creator>
  <cp:keywords/>
  <dc:description/>
  <cp:lastModifiedBy>Lietotājs</cp:lastModifiedBy>
  <cp:revision>3</cp:revision>
  <dcterms:created xsi:type="dcterms:W3CDTF">2026-06-15T10:12:00Z</dcterms:created>
  <dcterms:modified xsi:type="dcterms:W3CDTF">2026-06-15T10:15:00Z</dcterms:modified>
</cp:coreProperties>
</file>